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0B" w:rsidRPr="00846810" w:rsidRDefault="00EB7E0B" w:rsidP="008F404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ДОГОВОР №</w:t>
      </w:r>
    </w:p>
    <w:p w:rsidR="00EB7E0B" w:rsidRPr="00846810" w:rsidRDefault="00EB7E0B" w:rsidP="00FE24E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купли-продажи путевки на базу отдыха «Подснежник»</w:t>
      </w:r>
    </w:p>
    <w:p w:rsidR="00EB7E0B" w:rsidRPr="00846810" w:rsidRDefault="00EB7E0B" w:rsidP="00EB7E0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2022 г.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ПУБЛИЧНОЕ АКЦИОНЕРНОЕ ОБЩЕСТВО "КуйбышевАзот" в лице директора Центра отдыха «Дружба-Подснежник» (участок б/о «Подснежник») Волковой Елены Николаевны, действующего на основании Доверенности №30 от 01.01.2021г, именуемое в дальнейшем «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», с одной стороны, и ____________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_____, именуемый в дальнейшем «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Покупатель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 с другой стороны, заключили настоящий договор о нижеследующем: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4F2CE1" w:rsidP="00EB7E0B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1.</w:t>
      </w:r>
      <w:r w:rsidR="00EB7E0B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договора.</w:t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1.1. По настоящему договору ЦО «Дружба-Подснежник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 уч. б/о «Подснежник» (далее-база отдыха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) обязуется по заявке Покупателя о бронировании, при наличии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свободных мест, продать путевку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оказать услугу по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временному размещению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питанию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базе отдыха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расположенной по адресу: Самарская область, город Тольятти, Комсомольское шоссе, д.62, а Покупатель обязу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ется оплатить заказанную путевку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услуги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сроки, указанные в договоре.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1.2. Срок пребывания Покупателя на базе отдыха ____ дней. Период с _____ по ______13:00. В количестве ______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</w:t>
      </w:r>
      <w:r w:rsidR="008F69E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5963" w:rsidRPr="00846810" w:rsidRDefault="00EB5963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Порядок предоставления услуг и расчетов</w:t>
      </w:r>
      <w:r w:rsidR="004F2CE1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311254" w:rsidRPr="00846810" w:rsidRDefault="00336EFB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2.1. Услуги на базе отдыха предоставляются</w:t>
      </w:r>
      <w:r w:rsidR="00EB596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основании предварительной заявки,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которая направляется в адрес базы отдыха</w:t>
      </w:r>
      <w:r w:rsidR="00EB596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посредством факсимильной, телефонной связи, электронной почты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353CB" w:rsidRPr="00846810" w:rsidRDefault="004F2CE1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2.2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Размещение </w:t>
      </w:r>
      <w:r w:rsidR="0016670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базе отдыха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осуществляется в соответствии с оплаченной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услугой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срок, указанный в путевке. Продление срока прожива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ния Покупателя на базе отдыха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возможно при наличии свободных мест.</w:t>
      </w:r>
    </w:p>
    <w:p w:rsidR="008353CB" w:rsidRPr="00846810" w:rsidRDefault="008353CB" w:rsidP="008353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4F2CE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.3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Расчеты между Продавцом и Покупателем производятся в безналичной форме, либо наличными в рублях, исходя из согласованной стоимости путевки. 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Стоимость путевки составляет _____________ рублей 00 копеек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81B3B" w:rsidRPr="00846810" w:rsidRDefault="004F2CE1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2.4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Оплата приобретаемых </w:t>
      </w:r>
      <w:r w:rsidR="00275DD8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путевок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должна быть перечислена Покупателем на расчетный счет или внесена в кассу Продавца в порядке предоплаты в течение трех банковских дней после выставленного счета, но не позднее, чем за десять дней до даты заезда.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3.Обязательства сторон.</w:t>
      </w:r>
    </w:p>
    <w:p w:rsidR="00681B3B" w:rsidRPr="00846810" w:rsidRDefault="00FE24E6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3.1. Покупатель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обязуется: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E24E6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оплатить предоставленные Продавцом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путевки и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услуги на условиях и по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ценам, указанным в прейскуранте;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своевременно предоставлять и обеспечивать правильное оформление необходимых документов;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для бронирования услуг отправлять заявку в письменном виде с гарантией оплаты;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незамедлительно сообщать об аннуляции заказа. Заявка об аннуляции заказа считается принятой с момента получения информации </w:t>
      </w:r>
      <w:r w:rsidR="00491CE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Продавцом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81B3B" w:rsidRPr="00846810" w:rsidRDefault="00336EFB" w:rsidP="009E6F9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о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знакомит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ся с правилами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проживания</w:t>
      </w:r>
      <w:r w:rsidR="0098659A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пребывания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территории базы отдыха «Подснежник», которые являются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неотъемлемой частью данного договора (Приложение №1), и неукоснительно соблюдать их. </w:t>
      </w:r>
    </w:p>
    <w:p w:rsidR="00311254" w:rsidRPr="00846810" w:rsidRDefault="00FE24E6" w:rsidP="00311254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3.2 Продавец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право:</w:t>
      </w:r>
    </w:p>
    <w:p w:rsidR="00681B3B" w:rsidRPr="00846810" w:rsidRDefault="00FC3E85" w:rsidP="00311254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случае, когда </w:t>
      </w:r>
      <w:r w:rsidR="00491CE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выезжает ранее запланированной даты или отменяет бронирование, он обяз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ан предупредить администрацию базы отдыха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не позднее, чем за 24 часа до дня выез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да/заезда. В противном случае база отдыха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оставляет за собой право взыскать 100% стоимость первых суток за фактический простой дома или номера.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 </w:t>
      </w:r>
      <w:r w:rsidR="00FC3E85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обязуется: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  п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редоставить </w:t>
      </w:r>
      <w:r w:rsidR="00FC3E85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оплаченную услугу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81B3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 о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беспечить организацию проживания в соответствии с заказанным уровнем сервис</w:t>
      </w:r>
      <w:r w:rsidR="00755349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а (тип питания, тип проживания);</w:t>
      </w:r>
    </w:p>
    <w:p w:rsidR="00755349" w:rsidRPr="00846810" w:rsidRDefault="00755349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редоставить второй экземпляр договора и обратный талон от путевки.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право:</w:t>
      </w:r>
    </w:p>
    <w:p w:rsidR="00681B3B" w:rsidRPr="00846810" w:rsidRDefault="00681B3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аннулировать бронирование услуг в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случае несвоевременной, либо не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полной их оплаты или отсутствия необходимых для организации отдыха документов, известив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340C7" w:rsidRPr="00846810" w:rsidRDefault="00681B3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выселить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без возвращения стоимости услуг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невыполнении им правил 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проживания</w:t>
      </w:r>
      <w:r w:rsidR="0098659A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пребывания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(Приложение №1).</w:t>
      </w:r>
    </w:p>
    <w:p w:rsidR="00336EFB" w:rsidRPr="00846810" w:rsidRDefault="00336EFB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E6F90" w:rsidRPr="00846810" w:rsidRDefault="009E6F90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E6F90" w:rsidRPr="00846810" w:rsidRDefault="009E6F90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F3DAB" w:rsidRPr="00846810" w:rsidRDefault="001F3DAB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4.Ответственность сторон.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4.1.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Федерации. 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4.2. Ни одна из Сторон не имеет права передавать свои обязательства по настоящему Договору.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несет ответственность за передачу купленной путевки (-</w:t>
      </w:r>
      <w:proofErr w:type="spellStart"/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ок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за достоверность и полноту передачи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информации о приобретаемых услугах, за предоставление полного пакета услуг, предусм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отренных приобретаемой путевкой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учетом стоимости путевки.</w:t>
      </w:r>
    </w:p>
    <w:p w:rsidR="001F3DAB" w:rsidRPr="00846810" w:rsidRDefault="004F2CE1" w:rsidP="00336E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4.4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Продавец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не несет ответственности: </w:t>
      </w:r>
    </w:p>
    <w:p w:rsidR="00336EFB" w:rsidRPr="00846810" w:rsidRDefault="00336EFB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 здоровье и безопасность детей, оставленных без присмотра родителей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 находящихся на территории базы отдыха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;</w:t>
      </w:r>
    </w:p>
    <w:p w:rsidR="009E6F90" w:rsidRPr="00846810" w:rsidRDefault="00336EFB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несоответствие обслуживания необоснованным ожиданиям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гостя и его субъективной оценке;</w:t>
      </w:r>
    </w:p>
    <w:p w:rsidR="00336EFB" w:rsidRPr="00846810" w:rsidRDefault="009E6F90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за травмы, полученные гостями во время пребывания на базе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отдыха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пользования инвентарем базы, за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любые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расходы, возникшие в результате несчастных случаев и других страховых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случаев;</w:t>
      </w:r>
    </w:p>
    <w:p w:rsidR="008649D4" w:rsidRPr="00846810" w:rsidRDefault="00336EFB" w:rsidP="009E6F90">
      <w:pPr>
        <w:spacing w:before="120" w:after="0" w:line="12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за случаи кражи и порчи ли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чного имущества на территории базы отдыха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E6F90" w:rsidRPr="00846810" w:rsidRDefault="009E6F90" w:rsidP="009E6F90">
      <w:pPr>
        <w:spacing w:before="120" w:after="0" w:line="12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649D4" w:rsidRPr="00846810" w:rsidRDefault="004F2CE1" w:rsidP="004F2CE1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8649D4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 </w:t>
      </w: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Форс-мажор.</w:t>
      </w:r>
    </w:p>
    <w:p w:rsidR="001F3DAB" w:rsidRPr="00846810" w:rsidRDefault="004F2CE1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5.1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и предвидеть или предотвратить.</w:t>
      </w:r>
    </w:p>
    <w:p w:rsidR="00D863AF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="00280CD3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Прочие условия.</w:t>
      </w:r>
    </w:p>
    <w:p w:rsidR="00D863AF" w:rsidRPr="00846810" w:rsidRDefault="009E6F90" w:rsidP="00D863AF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.1. Настоящий договор вступает в силу с даты его подписания и</w:t>
      </w:r>
      <w:r w:rsidR="00280CD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действует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 окончания сроков проживания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на базе отдыха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462700" w:rsidRPr="00846810" w:rsidRDefault="009E6F90" w:rsidP="00D863A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6.2. Настоящий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договор составлен в двух экземплярах, имеющих равную юридическую силу, по одному для каждой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62700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.3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Все споры и разногласия, которые могут возник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нуть между </w:t>
      </w:r>
      <w:r w:rsidR="00C2695C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сторонами,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будут разрешаться путем переговоров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62700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6.4.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</w:t>
      </w:r>
      <w:proofErr w:type="spellStart"/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неурегулировании</w:t>
      </w:r>
      <w:proofErr w:type="spellEnd"/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процессе переговоров спорных вопросов</w:t>
      </w:r>
      <w:r w:rsidR="008F69E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споры подлежат рассмотрению в </w:t>
      </w:r>
      <w:r w:rsidR="00462700" w:rsidRPr="00846810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Арбитражном суде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порядке, установленном действующим законодательством.</w:t>
      </w:r>
    </w:p>
    <w:p w:rsidR="00311254" w:rsidRPr="00846810" w:rsidRDefault="001C0AE0" w:rsidP="003112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311254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Реквизиты сторон.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597"/>
      </w:tblGrid>
      <w:tr w:rsidR="00D863AF" w:rsidRPr="00846810" w:rsidTr="00A340C7">
        <w:trPr>
          <w:trHeight w:val="3233"/>
        </w:trPr>
        <w:tc>
          <w:tcPr>
            <w:tcW w:w="4760" w:type="dxa"/>
            <w:shd w:val="clear" w:color="auto" w:fill="auto"/>
          </w:tcPr>
          <w:p w:rsidR="004F2CE1" w:rsidRPr="00846810" w:rsidRDefault="00280CD3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Продавец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 xml:space="preserve">ПАО «КуйбышевАзот» 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Центр отдыха «Дружба-Подснежник»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Участок базы отдыха «Подснежник»</w:t>
            </w:r>
          </w:p>
          <w:p w:rsidR="00311254" w:rsidRPr="00846810" w:rsidRDefault="00311254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6320005915, КПП 632445002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Юр. Адрес: 445003 РФ, Самарская </w:t>
            </w:r>
            <w:proofErr w:type="spellStart"/>
            <w:proofErr w:type="gram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г.Тольятти</w:t>
            </w:r>
            <w:proofErr w:type="spellEnd"/>
            <w:proofErr w:type="gram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Комсомольское шоссе,62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 043601607 Поволжский банк г. Самара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р/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40702810254060004716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к/счет 30101810200000000607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 (8482) 55-10-95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PodsnezhnikReception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kuazot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Директор ЦО «Дружба-Подснежник</w:t>
            </w:r>
            <w:r w:rsidR="008F4042" w:rsidRPr="008468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D863AF" w:rsidRPr="00846810" w:rsidRDefault="00D863AF" w:rsidP="00D863A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_________________/Волкова Е.Н./</w:t>
            </w:r>
            <w:r w:rsidRPr="00846810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D863AF" w:rsidRPr="00846810" w:rsidRDefault="00D863AF" w:rsidP="004F2CE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м.п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D863AF" w:rsidRPr="00846810" w:rsidRDefault="00280CD3" w:rsidP="002872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Покупатель</w:t>
            </w:r>
          </w:p>
          <w:p w:rsidR="00D863AF" w:rsidRPr="00846810" w:rsidRDefault="00D863AF" w:rsidP="002872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F2CE1" w:rsidRPr="00846810" w:rsidRDefault="004F2C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2700" w:rsidRPr="00846810" w:rsidRDefault="004F2CE1" w:rsidP="009E6F90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2695C" w:rsidRPr="00846810" w:rsidRDefault="00C2695C" w:rsidP="008B444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A340C7" w:rsidP="008B444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№1</w:t>
      </w:r>
      <w:r w:rsidR="008B4444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 договору купли-продажи №</w:t>
      </w:r>
    </w:p>
    <w:p w:rsidR="004F2CE1" w:rsidRPr="00846810" w:rsidRDefault="008B4444" w:rsidP="004F2CE1">
      <w:pPr>
        <w:ind w:firstLine="609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От _________ 2022 г.</w:t>
      </w:r>
    </w:p>
    <w:p w:rsidR="004F2CE1" w:rsidRPr="00846810" w:rsidRDefault="004F2CE1" w:rsidP="004F2CE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пр</w:t>
      </w:r>
      <w:r w:rsidR="00C2695C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оживания</w:t>
      </w:r>
      <w:r w:rsidR="008200F7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8200F7" w:rsidRPr="00846810">
        <w:rPr>
          <w:rStyle w:val="a6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пребывания</w:t>
      </w:r>
      <w:r w:rsidR="00C2695C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территории базы отдыха</w:t>
      </w:r>
      <w:r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«Подснежник»</w:t>
      </w:r>
    </w:p>
    <w:p w:rsidR="004F2CE1" w:rsidRPr="00846810" w:rsidRDefault="004F2CE1" w:rsidP="004F2CE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Расчетный час: заезд с 15:00; выезд – до 13:00. 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В стоимость домов/номеров включено проживание гостей, согласно количеству основных койко-мест: 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гостиничный номер: 2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бревенчатый, югославский, коттедж: 4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-«Гостевого дома Б-50»: 8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«Дома у озера с 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сауной»: 4 основных койко-места.</w:t>
      </w:r>
    </w:p>
    <w:p w:rsidR="00626CBC" w:rsidRPr="00846810" w:rsidRDefault="00626CBC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Общее количество отдыхающих, включая основные койко-места и гостей дневного пребывания, не должно превышать следующее количество: 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гостиничный номер не более 4-х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бревенчатый, югославский, коттедж не более 10-ти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-«Гостевого дома» Б-50 не более 15-ти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«Дома у озера» не более 15-ти человек, включая детей;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Все гости дневного пребывания</w:t>
      </w:r>
      <w:r w:rsidR="009E6F9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обязаны покинуть территорию базу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«Подснежник» до 23:00.  После 23:00 в домах и номерах могут пребывать только гости согласно количеству основных койко-мест и дополнительно оплаченных мест (не более 2-х человек).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4. Опоздания и досрочные выезды не компенсируются.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Не допускается парковка автомобиля в местах, не предназначенных для парковки, заезжать на газоны, передвигаться по 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территории базы отдыха на </w:t>
      </w:r>
      <w:proofErr w:type="spellStart"/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квадро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цикле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мотоцикле. </w:t>
      </w:r>
    </w:p>
    <w:p w:rsidR="00EF006C" w:rsidRPr="005276A1" w:rsidRDefault="00EF006C" w:rsidP="00EF006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>6. Услу</w:t>
      </w:r>
      <w:r w:rsidR="00723783">
        <w:rPr>
          <w:rFonts w:ascii="Times New Roman" w:hAnsi="Times New Roman" w:cs="Times New Roman"/>
          <w:color w:val="000000" w:themeColor="text1"/>
          <w:sz w:val="20"/>
          <w:szCs w:val="20"/>
        </w:rPr>
        <w:t>ги, оказываемые на территории базы отдыха</w:t>
      </w:r>
      <w:bookmarkStart w:id="0" w:name="_GoBack"/>
      <w:bookmarkEnd w:id="0"/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не входящие в стоимость путевки, осуществляются только в случае внесения 100% предоплаты стоимости оказываемых услуг.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Заказчик обязан предоставить анкеты гостей, которые остаются ночевкой. </w:t>
      </w: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 внесения предоплаты, Администрация оставляет за собой право отказать в предоставлении услуг. Администратор обязан предоставить кассовый чек на оплачиваемую услугу.</w:t>
      </w: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7. Для бытовых отходов, скопившихся в домах, предназначены мусорные контейнера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установленные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8. В случае возникновения форс-мажорных обст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оятельств, влияющих на работу базы отдыха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Администрация ответственности не несет.</w:t>
      </w:r>
    </w:p>
    <w:p w:rsidR="004F2CE1" w:rsidRPr="00846810" w:rsidRDefault="00430C8D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9. Проживающим на базе отдыха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запрещается: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-проживание и нахождение на территории с животными;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-заезд на территорию базы отдыха на транспортном средстве;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-превышать допустимое количество гостей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установленным п.3 настоящего приложения к договору;</w:t>
      </w:r>
    </w:p>
    <w:p w:rsidR="008F69E8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-совершать любые действия, угрожающие сохранности имущества и окружающей среды, в том числе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F2CE1" w:rsidRPr="00846810" w:rsidRDefault="008F69E8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разводить костры, курить сигареты и кальян в помещениях и т.д.;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-переставлять мебель в местах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-выносить мебель, полотенца и посуду;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-выносить посуду и продукты из столовой;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-нарушать покой гостей, проживающих в соседних домах, номерах, создавая любой сильный шум внутри помещений и на территории базы отдыха;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-использование фейерверков, небесных фонариков, бенгальских огней, конфетти, хлопушек, бумажного шоу, шаров с блестками и т.п. в домах/номерах и на территории базы отдыха;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-самостоятельно проводить развлекательные программы на территории базы отдыха с музыкальным сопровождением и привлечением аниматоров, артистов, шоу различного типа;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-бросать мусор и средства личной гигиены в унитаз. В случае поломки 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канализационной системы Покупатель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возмещает стоимость ремонта;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-проносить</w:t>
      </w:r>
      <w:r w:rsidR="006E2EB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пользоваться на территории базы отдыха личными мангалами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2EB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у гостиничных номеров;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-использовать веники в сауне в Доме у Озера;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-уносить ключи от номера/дома;</w:t>
      </w:r>
    </w:p>
    <w:p w:rsidR="004F2CE1" w:rsidRPr="00846810" w:rsidRDefault="004F2CE1" w:rsidP="008B444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-распивать с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пиртные напитки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2CE1" w:rsidRPr="00846810" w:rsidRDefault="00126CBD" w:rsidP="00126CB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За подобные действия составляется двухсторонний Акт нарушения, в котором фиксируется объем нанесенного ущерба и определяется стоимость возмещения ущерба, согласно утвержденному прейскуранту. Ущерб, нанесенный Покупателем, возмещается им (или ответственным лицом от группы Покупателя) на месте в полном объеме наличными или безналичным путем.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10. В целях пожарной безопасности запрещается: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-пользоваться своими электроприборами;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-оставлять включенными без присмотра электроприборы общего пользования;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-накрывать включенные люстры, бра предметами из легковоспламеняющегося материала;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-использовать в помещении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 верандах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открытый огонь, курить сигареты и кальян;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-ремонтировать оборудование своими силами (необходимо пригласить администратора);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-пользоваться легко воспламеняющимися средствами у открытого огня;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-разводить костры и оставлять без присмотра горящие угли;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При возникновении пожара отключите электрооборудование и покиньте помещение. Если сработала пожарная сигнализация, покиньте помещение и обязательно сообщите администратору.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возгорания, немедленно сообщить дежурному администратору или любому со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труднику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телефону 55-10-95.</w:t>
      </w:r>
    </w:p>
    <w:p w:rsidR="004F2CE1" w:rsidRPr="00846810" w:rsidRDefault="00764073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11. Покупатель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 соблюсти порядок выезда и сдачи домов/номеров, сообщить администратору о готовности выехать и ожидать горничную, чтобы сдать дом/номер.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12. При обнаружении порчи имущества составляется</w:t>
      </w:r>
      <w:r w:rsidR="00001C34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двухсторонний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 порчи имущества, в котором фиксируется объем нанесенного ущерба и определяется стоимость возмещени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ущерба, согласно 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утвержденному прейскуранту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 Ущерб, нанесенный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возмещается им (или ответст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венным лицом от группы Покупателя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) на месте в полном объеме наличными или безналичным путем.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 При целенаправленных </w:t>
      </w:r>
      <w:proofErr w:type="spellStart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вандальных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действиях по отношению к имуществу и строени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ям, находящимся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ответственность граждан регулируется Российским Законодательством.</w:t>
      </w: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14. При выявлении у гостя инфекционного заболевания или при подозрении на такое заболевание н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емедленно освободить домик на базе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(ст.33 ФЗ №52 2О санитарно-эпидемиологическом благополучии населения».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0328E0" w:rsidP="0076407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 Покупатель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несет полную, личную, персональную ответственность за соблюдение настоящих правил самим и всеми гостями, проживающими в течение всего срока проживания: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здоровья и жизни всех гостей, находящихся с ним в течение всего срока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своего имущества, имущества любого гостя, находящегося с ним, в течение всего срока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всего движимого и недвижимого имущества, пре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доставленного ему в пользование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всего ср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ока проживания. Администрация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оставляет за собой право отказать в размещении или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расторгнуть договор с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(гостем) Правил проживания на базе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 В этом случае денежные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средства, уплаченные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не возвращаются.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B4444" w:rsidRPr="00846810" w:rsidRDefault="008B4444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 Администрация оставляет за собой право посещения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номера без согласования с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задымления, пожара, затопления,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 в 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порядка проживания, общественного порядка, порядка пользования бытовыми приборами.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17. Администрация вправе расторгнуть договор на </w:t>
      </w:r>
      <w:r w:rsidR="00755349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путевку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домах/номерах в одностороннем порядке без возврата оплаты за проживание за текущие сутки или отказать в продлении срока прож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ивания в 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проживания, несвоевременной оплаты услу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г базы отдыха, причинения Покупателем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материального ущерба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2CE1" w:rsidRPr="00846810" w:rsidRDefault="00764073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18. Администрация базы отдыха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имеет право отказать в обслуживании, бронировании и заселении лицам в состоянии алкогольного и наркотического опьянения, а также при нарушении общепризнанных норм и правил поведения без объяснения причин отказа.</w:t>
      </w:r>
    </w:p>
    <w:p w:rsidR="008F69E8" w:rsidRPr="00626CBC" w:rsidRDefault="004F2CE1" w:rsidP="008F69E8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7E158F" w:rsidRDefault="007E158F" w:rsidP="007E158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58F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Ознакомлен_________________</w:t>
      </w:r>
    </w:p>
    <w:sectPr w:rsidR="004F2CE1" w:rsidRPr="007E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1BA"/>
    <w:multiLevelType w:val="singleLevel"/>
    <w:tmpl w:val="6CA8F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28530B"/>
    <w:multiLevelType w:val="hybridMultilevel"/>
    <w:tmpl w:val="490E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7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F04AD3"/>
    <w:multiLevelType w:val="hybridMultilevel"/>
    <w:tmpl w:val="C89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0B"/>
    <w:rsid w:val="00001C34"/>
    <w:rsid w:val="000328E0"/>
    <w:rsid w:val="00064F9B"/>
    <w:rsid w:val="000850F8"/>
    <w:rsid w:val="00126CBD"/>
    <w:rsid w:val="00166703"/>
    <w:rsid w:val="001C0AE0"/>
    <w:rsid w:val="001F3DAB"/>
    <w:rsid w:val="00275DD8"/>
    <w:rsid w:val="00280CD3"/>
    <w:rsid w:val="00311254"/>
    <w:rsid w:val="00336EFB"/>
    <w:rsid w:val="00430C8D"/>
    <w:rsid w:val="00462700"/>
    <w:rsid w:val="00491CE4"/>
    <w:rsid w:val="004F2CE1"/>
    <w:rsid w:val="005D606C"/>
    <w:rsid w:val="00626CBC"/>
    <w:rsid w:val="00681B3B"/>
    <w:rsid w:val="006E2EB1"/>
    <w:rsid w:val="006F46FD"/>
    <w:rsid w:val="00723783"/>
    <w:rsid w:val="00755349"/>
    <w:rsid w:val="00764073"/>
    <w:rsid w:val="007E158F"/>
    <w:rsid w:val="008200F7"/>
    <w:rsid w:val="008353CB"/>
    <w:rsid w:val="00846810"/>
    <w:rsid w:val="008649D4"/>
    <w:rsid w:val="008656C3"/>
    <w:rsid w:val="00895CAB"/>
    <w:rsid w:val="008B4444"/>
    <w:rsid w:val="008F4042"/>
    <w:rsid w:val="008F69E8"/>
    <w:rsid w:val="0098659A"/>
    <w:rsid w:val="009E6F90"/>
    <w:rsid w:val="00A32B94"/>
    <w:rsid w:val="00A340C7"/>
    <w:rsid w:val="00A43807"/>
    <w:rsid w:val="00BA30FF"/>
    <w:rsid w:val="00C220ED"/>
    <w:rsid w:val="00C2695C"/>
    <w:rsid w:val="00D863AF"/>
    <w:rsid w:val="00DE0A2D"/>
    <w:rsid w:val="00EB5963"/>
    <w:rsid w:val="00EB7E0B"/>
    <w:rsid w:val="00EF006C"/>
    <w:rsid w:val="00F972AC"/>
    <w:rsid w:val="00FC3E85"/>
    <w:rsid w:val="00FE24E6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2DB6"/>
  <w15:chartTrackingRefBased/>
  <w15:docId w15:val="{6CF3DBEC-ADBE-4A44-AEC6-7CCD978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3AF"/>
    <w:rPr>
      <w:color w:val="0563C1" w:themeColor="hyperlink"/>
      <w:u w:val="single"/>
    </w:rPr>
  </w:style>
  <w:style w:type="character" w:customStyle="1" w:styleId="s5">
    <w:name w:val="s5"/>
    <w:basedOn w:val="a0"/>
    <w:rsid w:val="00D863AF"/>
  </w:style>
  <w:style w:type="paragraph" w:styleId="a5">
    <w:name w:val="Normal (Web)"/>
    <w:basedOn w:val="a"/>
    <w:uiPriority w:val="99"/>
    <w:unhideWhenUsed/>
    <w:rsid w:val="00D8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A32B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 Юрьевна</dc:creator>
  <cp:keywords/>
  <dc:description/>
  <cp:lastModifiedBy>Лазарева Елена Юрьевна</cp:lastModifiedBy>
  <cp:revision>17</cp:revision>
  <dcterms:created xsi:type="dcterms:W3CDTF">2022-03-31T06:57:00Z</dcterms:created>
  <dcterms:modified xsi:type="dcterms:W3CDTF">2022-05-06T05:34:00Z</dcterms:modified>
</cp:coreProperties>
</file>